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13F" w:rsidRDefault="0099313F" w:rsidP="0099313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Notice of Special Resolution</w:t>
      </w:r>
    </w:p>
    <w:p w:rsidR="0099313F" w:rsidRDefault="0099313F" w:rsidP="0099313F">
      <w:pPr>
        <w:rPr>
          <w:b/>
        </w:rPr>
      </w:pPr>
      <w:r w:rsidRPr="0019334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80B6D1" wp14:editId="49F24A24">
                <wp:simplePos x="0" y="0"/>
                <wp:positionH relativeFrom="column">
                  <wp:posOffset>19050</wp:posOffset>
                </wp:positionH>
                <wp:positionV relativeFrom="paragraph">
                  <wp:posOffset>254635</wp:posOffset>
                </wp:positionV>
                <wp:extent cx="6115050" cy="6477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13F" w:rsidRDefault="0099313F" w:rsidP="009931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0B6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20.05pt;width:481.5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">
                <v:textbox>
                  <w:txbxContent>
                    <w:p w:rsidR="0099313F" w:rsidRDefault="0099313F" w:rsidP="0099313F"/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>Constitution clause(s) to be amended</w:t>
      </w:r>
    </w:p>
    <w:p w:rsidR="0099313F" w:rsidRDefault="0099313F" w:rsidP="0099313F">
      <w:pPr>
        <w:rPr>
          <w:b/>
        </w:rPr>
      </w:pPr>
    </w:p>
    <w:p w:rsidR="0099313F" w:rsidRDefault="0099313F" w:rsidP="0099313F">
      <w:r w:rsidRPr="0019334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F13153A" wp14:editId="4A223D38">
                <wp:simplePos x="0" y="0"/>
                <wp:positionH relativeFrom="column">
                  <wp:posOffset>0</wp:posOffset>
                </wp:positionH>
                <wp:positionV relativeFrom="paragraph">
                  <wp:posOffset>394335</wp:posOffset>
                </wp:positionV>
                <wp:extent cx="6115050" cy="8191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13F" w:rsidRDefault="0099313F" w:rsidP="009931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3153A" id="_x0000_s1027" type="#_x0000_t202" style="position:absolute;margin-left:0;margin-top:31.05pt;width:481.5pt;height:6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">
                <v:textbox>
                  <w:txbxContent>
                    <w:p w:rsidR="0099313F" w:rsidRDefault="0099313F" w:rsidP="0099313F"/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>Reason(s) for the amendment(s)</w:t>
      </w:r>
    </w:p>
    <w:p w:rsidR="0099313F" w:rsidRDefault="0099313F" w:rsidP="0099313F"/>
    <w:p w:rsidR="0099313F" w:rsidRPr="00193346" w:rsidRDefault="0099313F" w:rsidP="0099313F">
      <w:pPr>
        <w:rPr>
          <w:b/>
        </w:rPr>
      </w:pPr>
      <w:r w:rsidRPr="0019334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935D98" wp14:editId="167A584D">
                <wp:simplePos x="0" y="0"/>
                <wp:positionH relativeFrom="column">
                  <wp:posOffset>0</wp:posOffset>
                </wp:positionH>
                <wp:positionV relativeFrom="paragraph">
                  <wp:posOffset>403860</wp:posOffset>
                </wp:positionV>
                <wp:extent cx="6115050" cy="24955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13F" w:rsidRDefault="0099313F" w:rsidP="009931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35D98" id="_x0000_s1028" type="#_x0000_t202" style="position:absolute;margin-left:0;margin-top:31.8pt;width:481.5pt;height:19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">
                <v:textbox>
                  <w:txbxContent>
                    <w:p w:rsidR="0099313F" w:rsidRDefault="0099313F" w:rsidP="0099313F"/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>Proposed amendment</w:t>
      </w:r>
    </w:p>
    <w:p w:rsidR="0099313F" w:rsidRDefault="0099313F" w:rsidP="0099313F"/>
    <w:p w:rsidR="0099313F" w:rsidRDefault="0099313F" w:rsidP="0099313F">
      <w:pPr>
        <w:rPr>
          <w:b/>
        </w:rPr>
      </w:pPr>
      <w:r>
        <w:rPr>
          <w:b/>
        </w:rPr>
        <w:t>Date:</w:t>
      </w:r>
    </w:p>
    <w:p w:rsidR="0099313F" w:rsidRDefault="0099313F" w:rsidP="0099313F">
      <w:pPr>
        <w:rPr>
          <w:b/>
        </w:rPr>
      </w:pPr>
      <w:r>
        <w:rPr>
          <w:b/>
        </w:rPr>
        <w:t>Name of Mover:</w:t>
      </w:r>
    </w:p>
    <w:p w:rsidR="0099313F" w:rsidRDefault="0099313F" w:rsidP="0099313F">
      <w:pPr>
        <w:rPr>
          <w:b/>
        </w:rPr>
      </w:pPr>
      <w:r>
        <w:rPr>
          <w:b/>
        </w:rPr>
        <w:t>Signature of Mover:</w:t>
      </w:r>
    </w:p>
    <w:p w:rsidR="0099313F" w:rsidRDefault="0099313F" w:rsidP="0099313F">
      <w:pPr>
        <w:rPr>
          <w:b/>
        </w:rPr>
      </w:pPr>
      <w:r>
        <w:rPr>
          <w:b/>
        </w:rPr>
        <w:t>Name of Seconder:</w:t>
      </w:r>
    </w:p>
    <w:p w:rsidR="0099313F" w:rsidRPr="00193346" w:rsidRDefault="0099313F" w:rsidP="0099313F">
      <w:pPr>
        <w:rPr>
          <w:b/>
        </w:rPr>
      </w:pPr>
      <w:r>
        <w:rPr>
          <w:b/>
        </w:rPr>
        <w:t>Signature of Seconder:</w:t>
      </w:r>
    </w:p>
    <w:p w:rsidR="0099313F" w:rsidRDefault="0099313F">
      <w:bookmarkStart w:id="0" w:name="_GoBack"/>
      <w:bookmarkEnd w:id="0"/>
    </w:p>
    <w:sectPr w:rsidR="009931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6CAB"/>
    <w:multiLevelType w:val="hybridMultilevel"/>
    <w:tmpl w:val="6FA20BEC"/>
    <w:lvl w:ilvl="0" w:tplc="E968FE64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A4535"/>
    <w:multiLevelType w:val="multilevel"/>
    <w:tmpl w:val="58900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econdHeading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AF1EDE"/>
    <w:multiLevelType w:val="multilevel"/>
    <w:tmpl w:val="41969302"/>
    <w:lvl w:ilvl="0">
      <w:start w:val="1"/>
      <w:numFmt w:val="decimal"/>
      <w:pStyle w:val="FirstHeadi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C377753"/>
    <w:multiLevelType w:val="multilevel"/>
    <w:tmpl w:val="F6106278"/>
    <w:styleLink w:val="Styl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0BE2E2C"/>
    <w:multiLevelType w:val="hybridMultilevel"/>
    <w:tmpl w:val="1780C924"/>
    <w:lvl w:ilvl="0" w:tplc="E60E519C">
      <w:start w:val="1"/>
      <w:numFmt w:val="decimal"/>
      <w:pStyle w:val="ThirdHeading"/>
      <w:lvlText w:val="%1.1.1"/>
      <w:lvlJc w:val="left"/>
      <w:pPr>
        <w:ind w:left="21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CA93FB6"/>
    <w:multiLevelType w:val="multilevel"/>
    <w:tmpl w:val="F3A23BA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E050D1A"/>
    <w:multiLevelType w:val="hybridMultilevel"/>
    <w:tmpl w:val="15387930"/>
    <w:lvl w:ilvl="0" w:tplc="B0C2AFAC">
      <w:start w:val="1"/>
      <w:numFmt w:val="decimal"/>
      <w:lvlText w:val="%1.1.1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1"/>
  </w:num>
  <w:num w:numId="3">
    <w:abstractNumId w:val="1"/>
  </w:num>
  <w:num w:numId="4">
    <w:abstractNumId w:val="3"/>
  </w:num>
  <w:num w:numId="5">
    <w:abstractNumId w:val="5"/>
  </w:num>
  <w:num w:numId="6">
    <w:abstractNumId w:val="5"/>
  </w:num>
  <w:num w:numId="7">
    <w:abstractNumId w:val="0"/>
  </w:num>
  <w:num w:numId="8">
    <w:abstractNumId w:val="5"/>
  </w:num>
  <w:num w:numId="9">
    <w:abstractNumId w:val="5"/>
  </w:num>
  <w:num w:numId="10">
    <w:abstractNumId w:val="2"/>
  </w:num>
  <w:num w:numId="11">
    <w:abstractNumId w:val="6"/>
  </w:num>
  <w:num w:numId="12">
    <w:abstractNumId w:val="1"/>
  </w:num>
  <w:num w:numId="13">
    <w:abstractNumId w:val="2"/>
  </w:num>
  <w:num w:numId="14">
    <w:abstractNumId w:val="2"/>
  </w:num>
  <w:num w:numId="15">
    <w:abstractNumId w:val="6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13F"/>
    <w:rsid w:val="000F1991"/>
    <w:rsid w:val="001D7CC7"/>
    <w:rsid w:val="00317345"/>
    <w:rsid w:val="00394E22"/>
    <w:rsid w:val="004F6B48"/>
    <w:rsid w:val="006140D1"/>
    <w:rsid w:val="007D5D84"/>
    <w:rsid w:val="00831A18"/>
    <w:rsid w:val="0099313F"/>
    <w:rsid w:val="009C7851"/>
    <w:rsid w:val="00A07DE2"/>
    <w:rsid w:val="00AD05CB"/>
    <w:rsid w:val="00D3462C"/>
    <w:rsid w:val="00D50B63"/>
    <w:rsid w:val="00D703E7"/>
    <w:rsid w:val="00EC3946"/>
    <w:rsid w:val="00F07742"/>
    <w:rsid w:val="00F1474D"/>
    <w:rsid w:val="00F9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3C5D6"/>
  <w15:chartTrackingRefBased/>
  <w15:docId w15:val="{40DE2FC3-9DE4-429F-AB90-9642FDA4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13F"/>
    <w:p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6B48"/>
    <w:pPr>
      <w:keepNext/>
      <w:keepLines/>
      <w:numPr>
        <w:numId w:val="21"/>
      </w:numPr>
      <w:spacing w:before="240"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4F6B48"/>
    <w:pPr>
      <w:numPr>
        <w:ilvl w:val="1"/>
        <w:numId w:val="21"/>
      </w:numPr>
      <w:spacing w:before="40"/>
      <w:outlineLvl w:val="1"/>
    </w:pPr>
    <w:rPr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0F1991"/>
    <w:pPr>
      <w:keepNext/>
      <w:keepLines/>
      <w:spacing w:before="40"/>
      <w:ind w:left="2160" w:hanging="720"/>
      <w:outlineLvl w:val="2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474D"/>
    <w:rPr>
      <w:rFonts w:ascii="Times New Roman" w:eastAsiaTheme="majorEastAsia" w:hAnsi="Times New Roman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D703E7"/>
    <w:rPr>
      <w:rFonts w:ascii="Times New Roman" w:hAnsi="Times New Roman" w:cs="Times New Roman"/>
      <w:b/>
      <w:sz w:val="32"/>
      <w:szCs w:val="26"/>
    </w:rPr>
  </w:style>
  <w:style w:type="paragraph" w:customStyle="1" w:styleId="3">
    <w:name w:val="3"/>
    <w:basedOn w:val="Heading3"/>
    <w:link w:val="3Char"/>
    <w:qFormat/>
    <w:rsid w:val="001D7CC7"/>
    <w:pPr>
      <w:ind w:left="1440"/>
    </w:pPr>
  </w:style>
  <w:style w:type="character" w:customStyle="1" w:styleId="3Char">
    <w:name w:val="3 Char"/>
    <w:basedOn w:val="Heading3Char"/>
    <w:link w:val="3"/>
    <w:rsid w:val="001D7CC7"/>
    <w:rPr>
      <w:rFonts w:ascii="Times New Roman" w:eastAsiaTheme="majorEastAsia" w:hAnsi="Times New Roman" w:cstheme="majorBidi"/>
      <w:b/>
      <w:color w:val="1F3763" w:themeColor="accent1" w:themeShade="7F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0F1991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Headingg3">
    <w:name w:val="Headingg 3"/>
    <w:basedOn w:val="Normal"/>
    <w:next w:val="Normal"/>
    <w:link w:val="Headingg3Char"/>
    <w:qFormat/>
    <w:rsid w:val="00F1474D"/>
    <w:pPr>
      <w:ind w:left="1440"/>
    </w:pPr>
  </w:style>
  <w:style w:type="character" w:customStyle="1" w:styleId="Headingg3Char">
    <w:name w:val="Headingg 3 Char"/>
    <w:basedOn w:val="DefaultParagraphFont"/>
    <w:link w:val="Headingg3"/>
    <w:rsid w:val="00F1474D"/>
    <w:rPr>
      <w:rFonts w:ascii="Times New Roman" w:hAnsi="Times New Roman"/>
      <w:sz w:val="28"/>
    </w:rPr>
  </w:style>
  <w:style w:type="paragraph" w:customStyle="1" w:styleId="Heading">
    <w:name w:val="Heading"/>
    <w:basedOn w:val="Heading1"/>
    <w:link w:val="HeadingChar"/>
    <w:qFormat/>
    <w:rsid w:val="00A07DE2"/>
    <w:rPr>
      <w:rFonts w:asciiTheme="minorHAnsi" w:hAnsiTheme="minorHAnsi"/>
      <w:sz w:val="32"/>
      <w:u w:val="single"/>
      <w:lang w:eastAsia="en-AU"/>
    </w:rPr>
  </w:style>
  <w:style w:type="character" w:customStyle="1" w:styleId="HeadingChar">
    <w:name w:val="Heading Char"/>
    <w:basedOn w:val="Heading1Char"/>
    <w:link w:val="Heading"/>
    <w:rsid w:val="00A07DE2"/>
    <w:rPr>
      <w:rFonts w:ascii="Times New Roman" w:eastAsiaTheme="majorEastAsia" w:hAnsi="Times New Roman" w:cstheme="majorBidi"/>
      <w:b/>
      <w:sz w:val="32"/>
      <w:szCs w:val="32"/>
      <w:u w:val="single"/>
      <w:lang w:eastAsia="en-AU"/>
    </w:rPr>
  </w:style>
  <w:style w:type="paragraph" w:customStyle="1" w:styleId="Article">
    <w:name w:val="Article"/>
    <w:basedOn w:val="Normal"/>
    <w:link w:val="ArticleChar"/>
    <w:qFormat/>
    <w:rsid w:val="00A07DE2"/>
    <w:rPr>
      <w:rFonts w:asciiTheme="minorHAnsi" w:hAnsiTheme="minorHAnsi"/>
      <w:lang w:eastAsia="en-AU"/>
    </w:rPr>
  </w:style>
  <w:style w:type="character" w:customStyle="1" w:styleId="ArticleChar">
    <w:name w:val="Article Char"/>
    <w:basedOn w:val="DefaultParagraphFont"/>
    <w:link w:val="Article"/>
    <w:rsid w:val="00A07DE2"/>
    <w:rPr>
      <w:sz w:val="24"/>
      <w:szCs w:val="24"/>
      <w:lang w:eastAsia="en-AU"/>
    </w:rPr>
  </w:style>
  <w:style w:type="numbering" w:customStyle="1" w:styleId="Style2">
    <w:name w:val="Style2"/>
    <w:uiPriority w:val="99"/>
    <w:rsid w:val="00A07DE2"/>
    <w:pPr>
      <w:numPr>
        <w:numId w:val="4"/>
      </w:numPr>
    </w:pPr>
  </w:style>
  <w:style w:type="paragraph" w:customStyle="1" w:styleId="FirstHeading">
    <w:name w:val="First Heading"/>
    <w:basedOn w:val="Heading1"/>
    <w:next w:val="Normal"/>
    <w:link w:val="FirstHeadingChar"/>
    <w:autoRedefine/>
    <w:qFormat/>
    <w:rsid w:val="00D3462C"/>
    <w:pPr>
      <w:numPr>
        <w:numId w:val="10"/>
      </w:numPr>
      <w:ind w:left="360" w:hanging="360"/>
      <w:jc w:val="both"/>
    </w:pPr>
    <w:rPr>
      <w:bCs/>
      <w:sz w:val="48"/>
      <w:szCs w:val="36"/>
    </w:rPr>
  </w:style>
  <w:style w:type="character" w:customStyle="1" w:styleId="FirstHeadingChar">
    <w:name w:val="First Heading Char"/>
    <w:basedOn w:val="Heading1Char"/>
    <w:link w:val="FirstHeading"/>
    <w:rsid w:val="00D3462C"/>
    <w:rPr>
      <w:rFonts w:ascii="Times New Roman" w:eastAsiaTheme="majorEastAsia" w:hAnsi="Times New Roman" w:cstheme="majorBidi"/>
      <w:b/>
      <w:bCs/>
      <w:sz w:val="48"/>
      <w:szCs w:val="36"/>
    </w:rPr>
  </w:style>
  <w:style w:type="paragraph" w:customStyle="1" w:styleId="SecondHeading">
    <w:name w:val="Second Heading"/>
    <w:basedOn w:val="Heading2"/>
    <w:next w:val="Normal"/>
    <w:link w:val="SecondHeadingChar"/>
    <w:autoRedefine/>
    <w:qFormat/>
    <w:rsid w:val="00D3462C"/>
    <w:pPr>
      <w:numPr>
        <w:numId w:val="3"/>
      </w:numPr>
      <w:ind w:left="1296" w:hanging="576"/>
      <w:jc w:val="both"/>
    </w:pPr>
  </w:style>
  <w:style w:type="character" w:customStyle="1" w:styleId="SecondHeadingChar">
    <w:name w:val="Second Heading Char"/>
    <w:basedOn w:val="Heading2Char"/>
    <w:link w:val="SecondHeading"/>
    <w:rsid w:val="00D3462C"/>
    <w:rPr>
      <w:rFonts w:ascii="Times New Roman" w:eastAsiaTheme="majorEastAsia" w:hAnsi="Times New Roman" w:cstheme="majorBidi"/>
      <w:b/>
      <w:sz w:val="32"/>
      <w:szCs w:val="26"/>
    </w:rPr>
  </w:style>
  <w:style w:type="paragraph" w:customStyle="1" w:styleId="ThirdHeading">
    <w:name w:val="Third Heading"/>
    <w:basedOn w:val="Normal"/>
    <w:next w:val="Normal"/>
    <w:link w:val="ThirdHeadingChar"/>
    <w:autoRedefine/>
    <w:qFormat/>
    <w:rsid w:val="007D5D84"/>
    <w:pPr>
      <w:keepNext/>
      <w:keepLines/>
      <w:numPr>
        <w:numId w:val="22"/>
      </w:numPr>
      <w:spacing w:before="40"/>
      <w:jc w:val="both"/>
      <w:outlineLvl w:val="2"/>
    </w:pPr>
    <w:rPr>
      <w:rFonts w:eastAsiaTheme="majorEastAsia"/>
      <w:b/>
      <w:sz w:val="28"/>
    </w:rPr>
  </w:style>
  <w:style w:type="character" w:customStyle="1" w:styleId="ThirdHeadingChar">
    <w:name w:val="Third Heading Char"/>
    <w:basedOn w:val="Heading3Char"/>
    <w:link w:val="ThirdHeading"/>
    <w:rsid w:val="007D5D84"/>
    <w:rPr>
      <w:rFonts w:ascii="Times New Roman" w:eastAsiaTheme="majorEastAsia" w:hAnsi="Times New Roman" w:cs="Times New Roman"/>
      <w:b/>
      <w:sz w:val="28"/>
      <w:szCs w:val="24"/>
    </w:rPr>
  </w:style>
  <w:style w:type="table" w:styleId="TableGrid">
    <w:name w:val="Table Grid"/>
    <w:basedOn w:val="TableNormal"/>
    <w:uiPriority w:val="39"/>
    <w:rsid w:val="0031734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Brown</dc:creator>
  <cp:keywords/>
  <dc:description/>
  <cp:lastModifiedBy>Blake Brown</cp:lastModifiedBy>
  <cp:revision>1</cp:revision>
  <dcterms:created xsi:type="dcterms:W3CDTF">2018-05-15T08:56:00Z</dcterms:created>
  <dcterms:modified xsi:type="dcterms:W3CDTF">2018-05-15T08:57:00Z</dcterms:modified>
</cp:coreProperties>
</file>